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EE1" w:rsidRDefault="00000000">
      <w:pPr>
        <w:pStyle w:val="a4"/>
        <w:tabs>
          <w:tab w:val="left" w:pos="1694"/>
          <w:tab w:val="left" w:pos="2707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180974</wp:posOffset>
                </wp:positionH>
                <wp:positionV relativeFrom="paragraph">
                  <wp:posOffset>349555</wp:posOffset>
                </wp:positionV>
                <wp:extent cx="10333990" cy="234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3990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3990" h="23495">
                              <a:moveTo>
                                <a:pt x="10333433" y="23455"/>
                              </a:moveTo>
                              <a:lnTo>
                                <a:pt x="0" y="23455"/>
                              </a:lnTo>
                              <a:lnTo>
                                <a:pt x="0" y="0"/>
                              </a:lnTo>
                              <a:lnTo>
                                <a:pt x="10333433" y="0"/>
                              </a:lnTo>
                              <a:lnTo>
                                <a:pt x="10333433" y="23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4.249999pt;margin-top:27.524017pt;width:813.656195pt;height:1.846896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t xml:space="preserve">СЧЕТ № </w:t>
      </w:r>
      <w:r>
        <w:rPr>
          <w:rFonts w:ascii="Times New Roman" w:hAnsi="Times New Roman"/>
          <w:b w:val="0"/>
          <w:u w:val="thick"/>
        </w:rPr>
        <w:tab/>
      </w:r>
      <w:r>
        <w:t xml:space="preserve">от </w:t>
      </w:r>
      <w:r>
        <w:rPr>
          <w:rFonts w:ascii="Times New Roman" w:hAnsi="Times New Roman"/>
          <w:b w:val="0"/>
          <w:u w:val="thick"/>
        </w:rPr>
        <w:tab/>
      </w:r>
    </w:p>
    <w:p w:rsidR="002D7EE1" w:rsidRDefault="002D7EE1">
      <w:pPr>
        <w:pStyle w:val="a3"/>
        <w:spacing w:before="21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2990"/>
      </w:tblGrid>
      <w:tr w:rsidR="002D7EE1" w:rsidRPr="00F02C83">
        <w:trPr>
          <w:trHeight w:val="1511"/>
        </w:trPr>
        <w:tc>
          <w:tcPr>
            <w:tcW w:w="3263" w:type="dxa"/>
          </w:tcPr>
          <w:p w:rsidR="002D7EE1" w:rsidRPr="00F02C83" w:rsidRDefault="00000000" w:rsidP="007B7690">
            <w:pPr>
              <w:pStyle w:val="TableParagraph"/>
              <w:spacing w:before="120" w:after="120" w:line="256" w:lineRule="auto"/>
              <w:ind w:left="113" w:right="113"/>
              <w:rPr>
                <w:rFonts w:hint="cs"/>
                <w:b/>
                <w:sz w:val="18"/>
                <w:szCs w:val="18"/>
              </w:rPr>
            </w:pPr>
            <w:r w:rsidRPr="00F02C83">
              <w:rPr>
                <w:rFonts w:hint="cs"/>
                <w:b/>
                <w:spacing w:val="-2"/>
                <w:sz w:val="18"/>
                <w:szCs w:val="18"/>
              </w:rPr>
              <w:t>Компания: (исполнитель)</w:t>
            </w:r>
          </w:p>
        </w:tc>
        <w:tc>
          <w:tcPr>
            <w:tcW w:w="12990" w:type="dxa"/>
          </w:tcPr>
          <w:p w:rsidR="002D7EE1" w:rsidRPr="00F02C83" w:rsidRDefault="00000000" w:rsidP="007B7690">
            <w:pPr>
              <w:pStyle w:val="TableParagraph"/>
              <w:spacing w:before="120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Укажите:</w:t>
            </w:r>
          </w:p>
          <w:p w:rsidR="002D7EE1" w:rsidRPr="00F02C83" w:rsidRDefault="002D7EE1">
            <w:pPr>
              <w:pStyle w:val="TableParagraph"/>
              <w:spacing w:before="1"/>
              <w:ind w:left="0"/>
              <w:rPr>
                <w:rFonts w:hint="cs"/>
                <w:sz w:val="16"/>
              </w:rPr>
            </w:pPr>
          </w:p>
          <w:p w:rsidR="002D7EE1" w:rsidRPr="00F02C83" w:rsidRDefault="00000000">
            <w:pPr>
              <w:pStyle w:val="TableParagraph"/>
              <w:spacing w:before="0" w:line="256" w:lineRule="auto"/>
              <w:ind w:left="599" w:right="974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7523328" behindDoc="1" locked="0" layoutInCell="1" allowOverlap="1">
                      <wp:simplePos x="0" y="0"/>
                      <wp:positionH relativeFrom="column">
                        <wp:posOffset>261920</wp:posOffset>
                      </wp:positionH>
                      <wp:positionV relativeFrom="paragraph">
                        <wp:posOffset>48387</wp:posOffset>
                      </wp:positionV>
                      <wp:extent cx="31750" cy="317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710" y="31274"/>
                                      </a:moveTo>
                                      <a:lnTo>
                                        <a:pt x="13563" y="31274"/>
                                      </a:lnTo>
                                      <a:lnTo>
                                        <a:pt x="11568" y="30877"/>
                                      </a:lnTo>
                                      <a:lnTo>
                                        <a:pt x="0" y="17710"/>
                                      </a:lnTo>
                                      <a:lnTo>
                                        <a:pt x="0" y="13563"/>
                                      </a:lnTo>
                                      <a:lnTo>
                                        <a:pt x="13563" y="0"/>
                                      </a:lnTo>
                                      <a:lnTo>
                                        <a:pt x="17710" y="0"/>
                                      </a:lnTo>
                                      <a:lnTo>
                                        <a:pt x="31274" y="15637"/>
                                      </a:lnTo>
                                      <a:lnTo>
                                        <a:pt x="31274" y="17710"/>
                                      </a:lnTo>
                                      <a:lnTo>
                                        <a:pt x="17710" y="312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5C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0.623652pt;margin-top:3.810077pt;width:2.5pt;height:2.5pt;mso-position-horizontal-relative:column;mso-position-vertical-relative:paragraph;z-index:-15793152" id="docshapegroup2" coordorigin="412,76" coordsize="50,50">
                      <v:shape style="position:absolute;left:412;top:76;width:50;height:50" id="docshape3" coordorigin="412,76" coordsize="50,50" path="m440,125l434,125,431,125,412,104,412,98,434,76,440,76,462,101,462,104,440,125xe" filled="true" fillcolor="#205c8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F02C83">
              <w:rPr>
                <w:rFonts w:hint="cs"/>
                <w:i/>
                <w:color w:val="205C86"/>
                <w:sz w:val="16"/>
              </w:rPr>
              <w:t xml:space="preserve">название вашей компании </w:t>
            </w:r>
            <w:proofErr w:type="spellStart"/>
            <w:proofErr w:type="gramStart"/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юр.адрес</w:t>
            </w:r>
            <w:proofErr w:type="spellEnd"/>
            <w:proofErr w:type="gramEnd"/>
          </w:p>
          <w:p w:rsidR="002D7EE1" w:rsidRPr="00F02C83" w:rsidRDefault="00000000">
            <w:pPr>
              <w:pStyle w:val="TableParagraph"/>
              <w:spacing w:before="0" w:line="256" w:lineRule="auto"/>
              <w:ind w:left="599" w:right="10875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7523840" behindDoc="1" locked="0" layoutInCell="1" allowOverlap="1">
                      <wp:simplePos x="0" y="0"/>
                      <wp:positionH relativeFrom="column">
                        <wp:posOffset>261920</wp:posOffset>
                      </wp:positionH>
                      <wp:positionV relativeFrom="paragraph">
                        <wp:posOffset>-76708</wp:posOffset>
                      </wp:positionV>
                      <wp:extent cx="31750" cy="317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710" y="31274"/>
                                      </a:moveTo>
                                      <a:lnTo>
                                        <a:pt x="13563" y="31274"/>
                                      </a:lnTo>
                                      <a:lnTo>
                                        <a:pt x="11568" y="30877"/>
                                      </a:lnTo>
                                      <a:lnTo>
                                        <a:pt x="0" y="17710"/>
                                      </a:lnTo>
                                      <a:lnTo>
                                        <a:pt x="0" y="13563"/>
                                      </a:lnTo>
                                      <a:lnTo>
                                        <a:pt x="13563" y="0"/>
                                      </a:lnTo>
                                      <a:lnTo>
                                        <a:pt x="17710" y="0"/>
                                      </a:lnTo>
                                      <a:lnTo>
                                        <a:pt x="31274" y="15637"/>
                                      </a:lnTo>
                                      <a:lnTo>
                                        <a:pt x="31274" y="17710"/>
                                      </a:lnTo>
                                      <a:lnTo>
                                        <a:pt x="17710" y="312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5C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0.623652pt;margin-top:-6.040007pt;width:2.5pt;height:2.5pt;mso-position-horizontal-relative:column;mso-position-vertical-relative:paragraph;z-index:-15792640" id="docshapegroup4" coordorigin="412,-121" coordsize="50,50">
                      <v:shape style="position:absolute;left:412;top:-121;width:50;height:50" id="docshape5" coordorigin="412,-121" coordsize="50,50" path="m440,-72l434,-72,431,-72,412,-93,412,-99,434,-121,440,-121,462,-96,462,-93,440,-72xe" filled="true" fillcolor="#205c8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F02C83">
              <w:rPr>
                <w:rFonts w:hint="cs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7524352" behindDoc="1" locked="0" layoutInCell="1" allowOverlap="1">
                      <wp:simplePos x="0" y="0"/>
                      <wp:positionH relativeFrom="column">
                        <wp:posOffset>261920</wp:posOffset>
                      </wp:positionH>
                      <wp:positionV relativeFrom="paragraph">
                        <wp:posOffset>48388</wp:posOffset>
                      </wp:positionV>
                      <wp:extent cx="31750" cy="317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710" y="31273"/>
                                      </a:moveTo>
                                      <a:lnTo>
                                        <a:pt x="13563" y="31273"/>
                                      </a:lnTo>
                                      <a:lnTo>
                                        <a:pt x="11568" y="30877"/>
                                      </a:lnTo>
                                      <a:lnTo>
                                        <a:pt x="0" y="17710"/>
                                      </a:lnTo>
                                      <a:lnTo>
                                        <a:pt x="0" y="13563"/>
                                      </a:lnTo>
                                      <a:lnTo>
                                        <a:pt x="13563" y="0"/>
                                      </a:lnTo>
                                      <a:lnTo>
                                        <a:pt x="17710" y="0"/>
                                      </a:lnTo>
                                      <a:lnTo>
                                        <a:pt x="31274" y="15637"/>
                                      </a:lnTo>
                                      <a:lnTo>
                                        <a:pt x="31274" y="17710"/>
                                      </a:lnTo>
                                      <a:lnTo>
                                        <a:pt x="17710" y="312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5C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0.623652pt;margin-top:3.810104pt;width:2.5pt;height:2.5pt;mso-position-horizontal-relative:column;mso-position-vertical-relative:paragraph;z-index:-15792128" id="docshapegroup6" coordorigin="412,76" coordsize="50,50">
                      <v:shape style="position:absolute;left:412;top:76;width:50;height:50" id="docshape7" coordorigin="412,76" coordsize="50,50" path="m440,125l434,125,431,125,412,104,412,98,434,76,440,76,462,101,462,104,440,125xe" filled="true" fillcolor="#205c8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F02C83">
              <w:rPr>
                <w:rFonts w:hint="cs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7524864" behindDoc="1" locked="0" layoutInCell="1" allowOverlap="1">
                      <wp:simplePos x="0" y="0"/>
                      <wp:positionH relativeFrom="column">
                        <wp:posOffset>261920</wp:posOffset>
                      </wp:positionH>
                      <wp:positionV relativeFrom="paragraph">
                        <wp:posOffset>173484</wp:posOffset>
                      </wp:positionV>
                      <wp:extent cx="31750" cy="317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710" y="31273"/>
                                      </a:moveTo>
                                      <a:lnTo>
                                        <a:pt x="13563" y="31273"/>
                                      </a:lnTo>
                                      <a:lnTo>
                                        <a:pt x="11568" y="30877"/>
                                      </a:lnTo>
                                      <a:lnTo>
                                        <a:pt x="0" y="17710"/>
                                      </a:lnTo>
                                      <a:lnTo>
                                        <a:pt x="0" y="13563"/>
                                      </a:lnTo>
                                      <a:lnTo>
                                        <a:pt x="13563" y="0"/>
                                      </a:lnTo>
                                      <a:lnTo>
                                        <a:pt x="17710" y="0"/>
                                      </a:lnTo>
                                      <a:lnTo>
                                        <a:pt x="31274" y="15637"/>
                                      </a:lnTo>
                                      <a:lnTo>
                                        <a:pt x="31274" y="17710"/>
                                      </a:lnTo>
                                      <a:lnTo>
                                        <a:pt x="17710" y="312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5C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0.623652pt;margin-top:13.660215pt;width:2.5pt;height:2.5pt;mso-position-horizontal-relative:column;mso-position-vertical-relative:paragraph;z-index:-15791616" id="docshapegroup8" coordorigin="412,273" coordsize="50,50">
                      <v:shape style="position:absolute;left:412;top:273;width:50;height:50" id="docshape9" coordorigin="412,273" coordsize="50,50" path="m440,322l434,322,431,322,412,301,412,295,434,273,440,273,462,298,462,301,440,322xe" filled="true" fillcolor="#205c8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телефон реквизиты</w:t>
            </w:r>
          </w:p>
        </w:tc>
      </w:tr>
      <w:tr w:rsidR="002D7EE1" w:rsidRPr="00F02C83">
        <w:trPr>
          <w:trHeight w:val="1511"/>
        </w:trPr>
        <w:tc>
          <w:tcPr>
            <w:tcW w:w="3263" w:type="dxa"/>
          </w:tcPr>
          <w:p w:rsidR="002D7EE1" w:rsidRPr="00F02C83" w:rsidRDefault="00000000" w:rsidP="007B7690">
            <w:pPr>
              <w:pStyle w:val="TableParagraph"/>
              <w:spacing w:before="120" w:after="120" w:line="256" w:lineRule="auto"/>
              <w:ind w:left="113" w:right="113"/>
              <w:rPr>
                <w:rFonts w:hint="cs"/>
                <w:b/>
                <w:sz w:val="18"/>
                <w:szCs w:val="18"/>
              </w:rPr>
            </w:pPr>
            <w:r w:rsidRPr="00F02C83">
              <w:rPr>
                <w:rFonts w:hint="cs"/>
                <w:b/>
                <w:spacing w:val="-2"/>
                <w:sz w:val="18"/>
                <w:szCs w:val="18"/>
              </w:rPr>
              <w:t>Клиент: (заказчик)</w:t>
            </w:r>
          </w:p>
        </w:tc>
        <w:tc>
          <w:tcPr>
            <w:tcW w:w="12990" w:type="dxa"/>
          </w:tcPr>
          <w:p w:rsidR="002D7EE1" w:rsidRPr="00F02C83" w:rsidRDefault="00000000" w:rsidP="007B7690">
            <w:pPr>
              <w:pStyle w:val="TableParagraph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Укажите:</w:t>
            </w:r>
          </w:p>
          <w:p w:rsidR="002D7EE1" w:rsidRPr="00F02C83" w:rsidRDefault="00000000">
            <w:pPr>
              <w:pStyle w:val="TableParagraph"/>
              <w:spacing w:before="173" w:line="256" w:lineRule="auto"/>
              <w:ind w:left="599" w:right="974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7525376" behindDoc="1" locked="0" layoutInCell="1" allowOverlap="1">
                      <wp:simplePos x="0" y="0"/>
                      <wp:positionH relativeFrom="column">
                        <wp:posOffset>261920</wp:posOffset>
                      </wp:positionH>
                      <wp:positionV relativeFrom="paragraph">
                        <wp:posOffset>158243</wp:posOffset>
                      </wp:positionV>
                      <wp:extent cx="31750" cy="317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710" y="31273"/>
                                      </a:moveTo>
                                      <a:lnTo>
                                        <a:pt x="13563" y="31273"/>
                                      </a:lnTo>
                                      <a:lnTo>
                                        <a:pt x="11568" y="30877"/>
                                      </a:lnTo>
                                      <a:lnTo>
                                        <a:pt x="0" y="17710"/>
                                      </a:lnTo>
                                      <a:lnTo>
                                        <a:pt x="0" y="13563"/>
                                      </a:lnTo>
                                      <a:lnTo>
                                        <a:pt x="13563" y="0"/>
                                      </a:lnTo>
                                      <a:lnTo>
                                        <a:pt x="17710" y="0"/>
                                      </a:lnTo>
                                      <a:lnTo>
                                        <a:pt x="31274" y="15637"/>
                                      </a:lnTo>
                                      <a:lnTo>
                                        <a:pt x="31274" y="17710"/>
                                      </a:lnTo>
                                      <a:lnTo>
                                        <a:pt x="17710" y="312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5C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0.623652pt;margin-top:12.46015pt;width:2.5pt;height:2.5pt;mso-position-horizontal-relative:column;mso-position-vertical-relative:paragraph;z-index:-15791104" id="docshapegroup10" coordorigin="412,249" coordsize="50,50">
                      <v:shape style="position:absolute;left:412;top:249;width:50;height:50" id="docshape11" coordorigin="412,249" coordsize="50,50" path="m440,298l434,298,431,298,412,277,412,271,434,249,440,249,462,274,462,277,440,298xe" filled="true" fillcolor="#205c8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F02C83">
              <w:rPr>
                <w:rFonts w:hint="cs"/>
                <w:i/>
                <w:color w:val="205C86"/>
                <w:sz w:val="16"/>
              </w:rPr>
              <w:t xml:space="preserve">название компании/имя клиента </w:t>
            </w:r>
            <w:proofErr w:type="spellStart"/>
            <w:proofErr w:type="gramStart"/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юр.адрес</w:t>
            </w:r>
            <w:proofErr w:type="spellEnd"/>
            <w:proofErr w:type="gramEnd"/>
          </w:p>
          <w:p w:rsidR="002D7EE1" w:rsidRPr="00F02C83" w:rsidRDefault="00000000">
            <w:pPr>
              <w:pStyle w:val="TableParagraph"/>
              <w:spacing w:before="0" w:line="256" w:lineRule="auto"/>
              <w:ind w:left="599" w:right="10875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7525888" behindDoc="1" locked="0" layoutInCell="1" allowOverlap="1">
                      <wp:simplePos x="0" y="0"/>
                      <wp:positionH relativeFrom="column">
                        <wp:posOffset>261920</wp:posOffset>
                      </wp:positionH>
                      <wp:positionV relativeFrom="paragraph">
                        <wp:posOffset>-76707</wp:posOffset>
                      </wp:positionV>
                      <wp:extent cx="31750" cy="317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710" y="31273"/>
                                      </a:moveTo>
                                      <a:lnTo>
                                        <a:pt x="13563" y="31273"/>
                                      </a:lnTo>
                                      <a:lnTo>
                                        <a:pt x="11568" y="30877"/>
                                      </a:lnTo>
                                      <a:lnTo>
                                        <a:pt x="0" y="17710"/>
                                      </a:lnTo>
                                      <a:lnTo>
                                        <a:pt x="0" y="13563"/>
                                      </a:lnTo>
                                      <a:lnTo>
                                        <a:pt x="13563" y="0"/>
                                      </a:lnTo>
                                      <a:lnTo>
                                        <a:pt x="17710" y="0"/>
                                      </a:lnTo>
                                      <a:lnTo>
                                        <a:pt x="31274" y="15637"/>
                                      </a:lnTo>
                                      <a:lnTo>
                                        <a:pt x="31274" y="17710"/>
                                      </a:lnTo>
                                      <a:lnTo>
                                        <a:pt x="17710" y="312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5C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0.623652pt;margin-top:-6.039996pt;width:2.5pt;height:2.5pt;mso-position-horizontal-relative:column;mso-position-vertical-relative:paragraph;z-index:-15790592" id="docshapegroup12" coordorigin="412,-121" coordsize="50,50">
                      <v:shape style="position:absolute;left:412;top:-121;width:50;height:50" id="docshape13" coordorigin="412,-121" coordsize="50,50" path="m440,-72l434,-72,431,-72,412,-93,412,-99,434,-121,440,-121,462,-96,462,-93,440,-72xe" filled="true" fillcolor="#205c8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F02C83">
              <w:rPr>
                <w:rFonts w:hint="cs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7526400" behindDoc="1" locked="0" layoutInCell="1" allowOverlap="1">
                      <wp:simplePos x="0" y="0"/>
                      <wp:positionH relativeFrom="column">
                        <wp:posOffset>261920</wp:posOffset>
                      </wp:positionH>
                      <wp:positionV relativeFrom="paragraph">
                        <wp:posOffset>48388</wp:posOffset>
                      </wp:positionV>
                      <wp:extent cx="31750" cy="317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710" y="31273"/>
                                      </a:moveTo>
                                      <a:lnTo>
                                        <a:pt x="13563" y="31273"/>
                                      </a:lnTo>
                                      <a:lnTo>
                                        <a:pt x="11568" y="30877"/>
                                      </a:lnTo>
                                      <a:lnTo>
                                        <a:pt x="0" y="17710"/>
                                      </a:lnTo>
                                      <a:lnTo>
                                        <a:pt x="0" y="13563"/>
                                      </a:lnTo>
                                      <a:lnTo>
                                        <a:pt x="13563" y="0"/>
                                      </a:lnTo>
                                      <a:lnTo>
                                        <a:pt x="17710" y="0"/>
                                      </a:lnTo>
                                      <a:lnTo>
                                        <a:pt x="31274" y="15637"/>
                                      </a:lnTo>
                                      <a:lnTo>
                                        <a:pt x="31274" y="17710"/>
                                      </a:lnTo>
                                      <a:lnTo>
                                        <a:pt x="17710" y="312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5C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0.623652pt;margin-top:3.810115pt;width:2.5pt;height:2.5pt;mso-position-horizontal-relative:column;mso-position-vertical-relative:paragraph;z-index:-15790080" id="docshapegroup14" coordorigin="412,76" coordsize="50,50">
                      <v:shape style="position:absolute;left:412;top:76;width:50;height:50" id="docshape15" coordorigin="412,76" coordsize="50,50" path="m440,125l434,125,431,125,412,104,412,98,434,76,440,76,462,101,462,104,440,125xe" filled="true" fillcolor="#205c8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F02C83">
              <w:rPr>
                <w:rFonts w:hint="cs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7526912" behindDoc="1" locked="0" layoutInCell="1" allowOverlap="1">
                      <wp:simplePos x="0" y="0"/>
                      <wp:positionH relativeFrom="column">
                        <wp:posOffset>261920</wp:posOffset>
                      </wp:positionH>
                      <wp:positionV relativeFrom="paragraph">
                        <wp:posOffset>173484</wp:posOffset>
                      </wp:positionV>
                      <wp:extent cx="31750" cy="317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710" y="31274"/>
                                      </a:moveTo>
                                      <a:lnTo>
                                        <a:pt x="13563" y="31274"/>
                                      </a:lnTo>
                                      <a:lnTo>
                                        <a:pt x="11568" y="30877"/>
                                      </a:lnTo>
                                      <a:lnTo>
                                        <a:pt x="0" y="17710"/>
                                      </a:lnTo>
                                      <a:lnTo>
                                        <a:pt x="0" y="13563"/>
                                      </a:lnTo>
                                      <a:lnTo>
                                        <a:pt x="13563" y="0"/>
                                      </a:lnTo>
                                      <a:lnTo>
                                        <a:pt x="17710" y="0"/>
                                      </a:lnTo>
                                      <a:lnTo>
                                        <a:pt x="31274" y="15637"/>
                                      </a:lnTo>
                                      <a:lnTo>
                                        <a:pt x="31274" y="17710"/>
                                      </a:lnTo>
                                      <a:lnTo>
                                        <a:pt x="17710" y="312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5C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0.623652pt;margin-top:13.660226pt;width:2.5pt;height:2.5pt;mso-position-horizontal-relative:column;mso-position-vertical-relative:paragraph;z-index:-15789568" id="docshapegroup16" coordorigin="412,273" coordsize="50,50">
                      <v:shape style="position:absolute;left:412;top:273;width:50;height:50" id="docshape17" coordorigin="412,273" coordsize="50,50" path="m440,322l434,322,431,322,412,301,412,295,434,273,440,273,462,298,462,301,440,322xe" filled="true" fillcolor="#205c8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телефон реквизиты</w:t>
            </w:r>
          </w:p>
        </w:tc>
      </w:tr>
    </w:tbl>
    <w:p w:rsidR="002D7EE1" w:rsidRPr="00F02C83" w:rsidRDefault="002D7EE1">
      <w:pPr>
        <w:pStyle w:val="a3"/>
        <w:rPr>
          <w:rFonts w:ascii="Arial" w:hAnsi="Arial" w:cs="Arial" w:hint="cs"/>
          <w:sz w:val="17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576"/>
        <w:gridCol w:w="1551"/>
        <w:gridCol w:w="2277"/>
        <w:gridCol w:w="2289"/>
        <w:gridCol w:w="2092"/>
        <w:gridCol w:w="3015"/>
        <w:gridCol w:w="2042"/>
      </w:tblGrid>
      <w:tr w:rsidR="002D7EE1" w:rsidRPr="00F02C83">
        <w:trPr>
          <w:trHeight w:val="391"/>
        </w:trPr>
        <w:tc>
          <w:tcPr>
            <w:tcW w:w="1404" w:type="dxa"/>
          </w:tcPr>
          <w:p w:rsidR="002D7EE1" w:rsidRPr="00F02C83" w:rsidRDefault="00F02C83" w:rsidP="00F02C83">
            <w:pPr>
              <w:pStyle w:val="TableParagraph"/>
              <w:spacing w:before="120" w:after="120"/>
              <w:ind w:left="113" w:right="113"/>
              <w:rPr>
                <w:rFonts w:hint="cs"/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 xml:space="preserve"> </w:t>
            </w:r>
            <w:r w:rsidR="00000000" w:rsidRPr="00F02C83">
              <w:rPr>
                <w:rFonts w:hint="cs"/>
                <w:b/>
                <w:spacing w:val="-10"/>
                <w:sz w:val="16"/>
              </w:rPr>
              <w:t>№</w:t>
            </w:r>
          </w:p>
        </w:tc>
        <w:tc>
          <w:tcPr>
            <w:tcW w:w="1576" w:type="dxa"/>
          </w:tcPr>
          <w:p w:rsidR="002D7EE1" w:rsidRPr="00F02C83" w:rsidRDefault="00000000" w:rsidP="00F02C83">
            <w:pPr>
              <w:pStyle w:val="TableParagraph"/>
              <w:spacing w:before="120" w:after="120"/>
              <w:ind w:left="113" w:right="113"/>
              <w:rPr>
                <w:rFonts w:hint="cs"/>
                <w:b/>
                <w:sz w:val="16"/>
              </w:rPr>
            </w:pPr>
            <w:r w:rsidRPr="00F02C83">
              <w:rPr>
                <w:rFonts w:hint="cs"/>
                <w:b/>
                <w:spacing w:val="-2"/>
                <w:sz w:val="16"/>
              </w:rPr>
              <w:t>Позиция</w:t>
            </w:r>
          </w:p>
        </w:tc>
        <w:tc>
          <w:tcPr>
            <w:tcW w:w="1551" w:type="dxa"/>
          </w:tcPr>
          <w:p w:rsidR="002D7EE1" w:rsidRPr="00F02C83" w:rsidRDefault="00000000" w:rsidP="007B7690">
            <w:pPr>
              <w:pStyle w:val="TableParagraph"/>
              <w:spacing w:before="120" w:after="120"/>
              <w:ind w:left="113" w:right="113"/>
              <w:rPr>
                <w:rFonts w:hint="cs"/>
                <w:b/>
                <w:sz w:val="16"/>
              </w:rPr>
            </w:pPr>
            <w:r w:rsidRPr="00F02C83">
              <w:rPr>
                <w:rFonts w:hint="cs"/>
                <w:b/>
                <w:spacing w:val="-2"/>
                <w:sz w:val="16"/>
              </w:rPr>
              <w:t>Артикул</w:t>
            </w:r>
          </w:p>
        </w:tc>
        <w:tc>
          <w:tcPr>
            <w:tcW w:w="2277" w:type="dxa"/>
          </w:tcPr>
          <w:p w:rsidR="002D7EE1" w:rsidRPr="00F02C83" w:rsidRDefault="00000000" w:rsidP="007B7690">
            <w:pPr>
              <w:pStyle w:val="TableParagraph"/>
              <w:spacing w:before="120" w:after="120"/>
              <w:ind w:left="113" w:right="113"/>
              <w:rPr>
                <w:rFonts w:hint="cs"/>
                <w:b/>
                <w:sz w:val="16"/>
              </w:rPr>
            </w:pPr>
            <w:r w:rsidRPr="00F02C83">
              <w:rPr>
                <w:rFonts w:hint="cs"/>
                <w:b/>
                <w:sz w:val="16"/>
              </w:rPr>
              <w:t>Гарантия,</w:t>
            </w:r>
            <w:r w:rsidRPr="00F02C83">
              <w:rPr>
                <w:rFonts w:hint="cs"/>
                <w:b/>
                <w:spacing w:val="13"/>
                <w:sz w:val="16"/>
              </w:rPr>
              <w:t xml:space="preserve"> </w:t>
            </w:r>
            <w:proofErr w:type="spellStart"/>
            <w:r w:rsidRPr="00F02C83">
              <w:rPr>
                <w:rFonts w:hint="cs"/>
                <w:b/>
                <w:spacing w:val="-5"/>
                <w:sz w:val="16"/>
              </w:rPr>
              <w:t>дн</w:t>
            </w:r>
            <w:proofErr w:type="spellEnd"/>
            <w:r w:rsidRPr="00F02C83">
              <w:rPr>
                <w:rFonts w:hint="cs"/>
                <w:b/>
                <w:spacing w:val="-5"/>
                <w:sz w:val="16"/>
              </w:rPr>
              <w:t>.</w:t>
            </w:r>
          </w:p>
        </w:tc>
        <w:tc>
          <w:tcPr>
            <w:tcW w:w="2289" w:type="dxa"/>
          </w:tcPr>
          <w:p w:rsidR="002D7EE1" w:rsidRPr="00F02C83" w:rsidRDefault="00F02C83" w:rsidP="007B7690">
            <w:pPr>
              <w:pStyle w:val="TableParagraph"/>
              <w:spacing w:before="120" w:after="120"/>
              <w:ind w:left="113" w:right="113"/>
              <w:rPr>
                <w:rFonts w:hint="cs"/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 </w:t>
            </w:r>
            <w:r w:rsidR="00000000" w:rsidRPr="00F02C83">
              <w:rPr>
                <w:rFonts w:hint="cs"/>
                <w:b/>
                <w:spacing w:val="-4"/>
                <w:sz w:val="16"/>
              </w:rPr>
              <w:t>Цена</w:t>
            </w:r>
          </w:p>
        </w:tc>
        <w:tc>
          <w:tcPr>
            <w:tcW w:w="2092" w:type="dxa"/>
          </w:tcPr>
          <w:p w:rsidR="002D7EE1" w:rsidRPr="00F02C83" w:rsidRDefault="00F02C83" w:rsidP="007B7690">
            <w:pPr>
              <w:pStyle w:val="TableParagraph"/>
              <w:spacing w:before="120" w:after="120"/>
              <w:ind w:left="113" w:right="113"/>
              <w:rPr>
                <w:rFonts w:hint="cs"/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  <w:r w:rsidR="00000000" w:rsidRPr="00F02C83">
              <w:rPr>
                <w:rFonts w:hint="cs"/>
                <w:b/>
                <w:spacing w:val="-2"/>
                <w:sz w:val="16"/>
              </w:rPr>
              <w:t>Скидка</w:t>
            </w:r>
          </w:p>
        </w:tc>
        <w:tc>
          <w:tcPr>
            <w:tcW w:w="3015" w:type="dxa"/>
          </w:tcPr>
          <w:p w:rsidR="002D7EE1" w:rsidRPr="00F02C83" w:rsidRDefault="00F02C83" w:rsidP="007B7690">
            <w:pPr>
              <w:pStyle w:val="TableParagraph"/>
              <w:spacing w:before="120" w:after="120"/>
              <w:ind w:left="113" w:right="113"/>
              <w:rPr>
                <w:rFonts w:hint="cs"/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  <w:r w:rsidR="00000000" w:rsidRPr="00F02C83">
              <w:rPr>
                <w:rFonts w:hint="cs"/>
                <w:b/>
                <w:spacing w:val="-2"/>
                <w:sz w:val="16"/>
              </w:rPr>
              <w:t>Количество</w:t>
            </w:r>
          </w:p>
        </w:tc>
        <w:tc>
          <w:tcPr>
            <w:tcW w:w="2042" w:type="dxa"/>
          </w:tcPr>
          <w:p w:rsidR="002D7EE1" w:rsidRPr="00F02C83" w:rsidRDefault="00F02C83" w:rsidP="007B7690">
            <w:pPr>
              <w:pStyle w:val="TableParagraph"/>
              <w:spacing w:before="120" w:after="120"/>
              <w:ind w:left="113" w:right="113"/>
              <w:rPr>
                <w:rFonts w:hint="cs"/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</w:t>
            </w:r>
            <w:r w:rsidR="00000000" w:rsidRPr="00F02C83">
              <w:rPr>
                <w:rFonts w:hint="cs"/>
                <w:b/>
                <w:spacing w:val="-2"/>
                <w:sz w:val="16"/>
              </w:rPr>
              <w:t>Сумма</w:t>
            </w:r>
          </w:p>
        </w:tc>
      </w:tr>
      <w:tr w:rsidR="002D7EE1" w:rsidRPr="00F02C83">
        <w:trPr>
          <w:trHeight w:val="773"/>
        </w:trPr>
        <w:tc>
          <w:tcPr>
            <w:tcW w:w="1404" w:type="dxa"/>
          </w:tcPr>
          <w:p w:rsidR="002D7EE1" w:rsidRPr="00F02C83" w:rsidRDefault="00000000" w:rsidP="00F02C83">
            <w:pPr>
              <w:pStyle w:val="TableParagraph"/>
              <w:spacing w:before="120" w:after="120" w:line="256" w:lineRule="auto"/>
              <w:ind w:left="113" w:right="113"/>
              <w:jc w:val="both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 xml:space="preserve">Укажите </w:t>
            </w:r>
            <w:r w:rsidRPr="00F02C83">
              <w:rPr>
                <w:rFonts w:hint="cs"/>
                <w:i/>
                <w:color w:val="205C86"/>
                <w:sz w:val="16"/>
              </w:rPr>
              <w:t>номер</w:t>
            </w:r>
            <w:r w:rsidRPr="00F02C83">
              <w:rPr>
                <w:rFonts w:hint="cs"/>
                <w:i/>
                <w:color w:val="205C86"/>
                <w:spacing w:val="-12"/>
                <w:sz w:val="16"/>
              </w:rPr>
              <w:t xml:space="preserve"> </w:t>
            </w:r>
            <w:r w:rsidRPr="00F02C83">
              <w:rPr>
                <w:rFonts w:hint="cs"/>
                <w:i/>
                <w:color w:val="205C86"/>
                <w:sz w:val="16"/>
              </w:rPr>
              <w:t>строки</w:t>
            </w:r>
          </w:p>
        </w:tc>
        <w:tc>
          <w:tcPr>
            <w:tcW w:w="1576" w:type="dxa"/>
          </w:tcPr>
          <w:p w:rsidR="002D7EE1" w:rsidRPr="00F02C83" w:rsidRDefault="00000000" w:rsidP="007B7690">
            <w:pPr>
              <w:pStyle w:val="TableParagraph"/>
              <w:spacing w:before="120" w:after="120" w:line="249" w:lineRule="auto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Укажите название позиции</w:t>
            </w:r>
          </w:p>
        </w:tc>
        <w:tc>
          <w:tcPr>
            <w:tcW w:w="1551" w:type="dxa"/>
          </w:tcPr>
          <w:p w:rsidR="002D7EE1" w:rsidRPr="00F02C83" w:rsidRDefault="00000000" w:rsidP="007B7690">
            <w:pPr>
              <w:pStyle w:val="TableParagraph"/>
              <w:spacing w:before="120" w:after="120" w:line="249" w:lineRule="auto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Укажите артикула позиции</w:t>
            </w:r>
          </w:p>
        </w:tc>
        <w:tc>
          <w:tcPr>
            <w:tcW w:w="2277" w:type="dxa"/>
          </w:tcPr>
          <w:p w:rsidR="002D7EE1" w:rsidRPr="00F02C83" w:rsidRDefault="00000000" w:rsidP="007B7690">
            <w:pPr>
              <w:pStyle w:val="TableParagraph"/>
              <w:spacing w:before="120" w:after="120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z w:val="16"/>
              </w:rPr>
              <w:t>Укажите</w:t>
            </w:r>
            <w:r w:rsidRPr="00F02C83">
              <w:rPr>
                <w:rFonts w:hint="cs"/>
                <w:i/>
                <w:color w:val="205C86"/>
                <w:spacing w:val="10"/>
                <w:sz w:val="16"/>
              </w:rPr>
              <w:t xml:space="preserve"> </w:t>
            </w:r>
            <w:r w:rsidRPr="00F02C83">
              <w:rPr>
                <w:rFonts w:hint="cs"/>
                <w:i/>
                <w:color w:val="205C86"/>
                <w:sz w:val="16"/>
              </w:rPr>
              <w:t>срок</w:t>
            </w:r>
            <w:r w:rsidRPr="00F02C83">
              <w:rPr>
                <w:rFonts w:hint="cs"/>
                <w:i/>
                <w:color w:val="205C86"/>
                <w:spacing w:val="10"/>
                <w:sz w:val="16"/>
              </w:rPr>
              <w:t xml:space="preserve"> </w:t>
            </w: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гарантии</w:t>
            </w:r>
          </w:p>
        </w:tc>
        <w:tc>
          <w:tcPr>
            <w:tcW w:w="2289" w:type="dxa"/>
          </w:tcPr>
          <w:p w:rsidR="002D7EE1" w:rsidRPr="00F02C83" w:rsidRDefault="00000000" w:rsidP="007B7690">
            <w:pPr>
              <w:pStyle w:val="TableParagraph"/>
              <w:spacing w:before="120" w:after="120" w:line="256" w:lineRule="auto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z w:val="16"/>
              </w:rPr>
              <w:t xml:space="preserve">Укажите стоимость </w:t>
            </w: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позиции</w:t>
            </w:r>
          </w:p>
        </w:tc>
        <w:tc>
          <w:tcPr>
            <w:tcW w:w="2092" w:type="dxa"/>
          </w:tcPr>
          <w:p w:rsidR="002D7EE1" w:rsidRPr="00F02C83" w:rsidRDefault="00000000" w:rsidP="007B7690">
            <w:pPr>
              <w:pStyle w:val="TableParagraph"/>
              <w:spacing w:before="120" w:after="120" w:line="256" w:lineRule="auto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z w:val="16"/>
              </w:rPr>
              <w:t xml:space="preserve">Укажите скидку при ее </w:t>
            </w: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наличии</w:t>
            </w:r>
          </w:p>
        </w:tc>
        <w:tc>
          <w:tcPr>
            <w:tcW w:w="3015" w:type="dxa"/>
          </w:tcPr>
          <w:p w:rsidR="002D7EE1" w:rsidRPr="00F02C83" w:rsidRDefault="00000000" w:rsidP="007B7690">
            <w:pPr>
              <w:pStyle w:val="TableParagraph"/>
              <w:spacing w:before="120" w:after="120" w:line="256" w:lineRule="auto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z w:val="16"/>
              </w:rPr>
              <w:t xml:space="preserve">Укажите кол-во добавленных </w:t>
            </w: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позиций</w:t>
            </w:r>
          </w:p>
        </w:tc>
        <w:tc>
          <w:tcPr>
            <w:tcW w:w="2042" w:type="dxa"/>
          </w:tcPr>
          <w:p w:rsidR="002D7EE1" w:rsidRPr="00F02C83" w:rsidRDefault="00000000" w:rsidP="007B7690">
            <w:pPr>
              <w:pStyle w:val="TableParagraph"/>
              <w:spacing w:before="120" w:after="120" w:line="256" w:lineRule="auto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z w:val="16"/>
              </w:rPr>
              <w:t>Укажите</w:t>
            </w:r>
            <w:r w:rsidRPr="00F02C83">
              <w:rPr>
                <w:rFonts w:hint="cs"/>
                <w:i/>
                <w:color w:val="205C86"/>
                <w:spacing w:val="-10"/>
                <w:sz w:val="16"/>
              </w:rPr>
              <w:t xml:space="preserve"> </w:t>
            </w:r>
            <w:r w:rsidRPr="00F02C83">
              <w:rPr>
                <w:rFonts w:hint="cs"/>
                <w:i/>
                <w:color w:val="205C86"/>
                <w:sz w:val="16"/>
              </w:rPr>
              <w:t xml:space="preserve">итоговую </w:t>
            </w:r>
            <w:r w:rsidR="000F55E9" w:rsidRPr="00F02C83">
              <w:rPr>
                <w:rFonts w:hint="cs"/>
                <w:i/>
                <w:color w:val="205C86"/>
                <w:spacing w:val="-2"/>
                <w:sz w:val="16"/>
              </w:rPr>
              <w:t>стоимость</w:t>
            </w:r>
          </w:p>
        </w:tc>
      </w:tr>
      <w:tr w:rsidR="002D7EE1" w:rsidRPr="00F02C83">
        <w:trPr>
          <w:trHeight w:val="785"/>
        </w:trPr>
        <w:tc>
          <w:tcPr>
            <w:tcW w:w="14204" w:type="dxa"/>
            <w:gridSpan w:val="7"/>
          </w:tcPr>
          <w:p w:rsidR="002D7EE1" w:rsidRPr="00F02C83" w:rsidRDefault="00E75785" w:rsidP="007B7690">
            <w:pPr>
              <w:pStyle w:val="TableParagraph"/>
              <w:spacing w:before="120" w:after="120"/>
              <w:ind w:left="113" w:right="113"/>
              <w:jc w:val="right"/>
              <w:rPr>
                <w:rFonts w:hint="cs"/>
                <w:i/>
                <w:sz w:val="16"/>
                <w:lang w:val="ru-BY"/>
              </w:rPr>
            </w:pPr>
            <w:r w:rsidRPr="00F02C83">
              <w:rPr>
                <w:rFonts w:hint="cs"/>
                <w:b/>
                <w:sz w:val="16"/>
              </w:rPr>
              <w:t>Сумма,</w:t>
            </w:r>
            <w:r w:rsidR="00B924E1" w:rsidRPr="00F02C83">
              <w:rPr>
                <w:rFonts w:hint="cs"/>
                <w:color w:val="040C28"/>
                <w:sz w:val="30"/>
                <w:szCs w:val="30"/>
              </w:rPr>
              <w:t xml:space="preserve"> </w:t>
            </w:r>
            <w:r w:rsidR="00B924E1" w:rsidRPr="00F02C83">
              <w:rPr>
                <w:rFonts w:ascii="Cambria Math" w:hAnsi="Cambria Math" w:cs="Cambria Math"/>
                <w:color w:val="0D0D0D" w:themeColor="text1" w:themeTint="F2"/>
                <w:sz w:val="16"/>
                <w:szCs w:val="16"/>
              </w:rPr>
              <w:t>₽</w:t>
            </w:r>
          </w:p>
        </w:tc>
        <w:tc>
          <w:tcPr>
            <w:tcW w:w="2042" w:type="dxa"/>
          </w:tcPr>
          <w:p w:rsidR="002D7EE1" w:rsidRPr="00F02C83" w:rsidRDefault="002837A5" w:rsidP="007B7690">
            <w:pPr>
              <w:pStyle w:val="TableParagraph"/>
              <w:spacing w:before="120" w:after="120" w:line="256" w:lineRule="auto"/>
              <w:ind w:left="113" w:right="113"/>
              <w:rPr>
                <w:rFonts w:hint="cs"/>
                <w:i/>
                <w:sz w:val="16"/>
              </w:rPr>
            </w:pPr>
            <w:r w:rsidRPr="00F02C83">
              <w:rPr>
                <w:rFonts w:hint="cs"/>
                <w:i/>
                <w:color w:val="205C86"/>
                <w:sz w:val="16"/>
              </w:rPr>
              <w:t>Укажите</w:t>
            </w:r>
            <w:r w:rsidRPr="00F02C83">
              <w:rPr>
                <w:rFonts w:hint="cs"/>
                <w:i/>
                <w:color w:val="205C86"/>
                <w:spacing w:val="-5"/>
                <w:sz w:val="16"/>
              </w:rPr>
              <w:t xml:space="preserve"> </w:t>
            </w:r>
            <w:r w:rsidRPr="00F02C83">
              <w:rPr>
                <w:rFonts w:hint="cs"/>
                <w:i/>
                <w:color w:val="205C86"/>
                <w:sz w:val="16"/>
              </w:rPr>
              <w:t>итого</w:t>
            </w:r>
            <w:r w:rsidR="000F55E9" w:rsidRPr="00F02C83">
              <w:rPr>
                <w:rFonts w:hint="cs"/>
                <w:i/>
                <w:color w:val="205C86"/>
                <w:sz w:val="16"/>
              </w:rPr>
              <w:t>в</w:t>
            </w:r>
            <w:r w:rsidRPr="00F02C83">
              <w:rPr>
                <w:rFonts w:hint="cs"/>
                <w:i/>
                <w:color w:val="205C86"/>
                <w:sz w:val="16"/>
              </w:rPr>
              <w:t xml:space="preserve">ую </w:t>
            </w:r>
            <w:r w:rsidRPr="00F02C83">
              <w:rPr>
                <w:rFonts w:hint="cs"/>
                <w:i/>
                <w:color w:val="205C86"/>
                <w:spacing w:val="-2"/>
                <w:sz w:val="16"/>
              </w:rPr>
              <w:t>стоимость</w:t>
            </w:r>
            <w:r w:rsidR="00D63469" w:rsidRPr="00F02C83">
              <w:rPr>
                <w:rFonts w:hint="cs"/>
                <w:i/>
                <w:color w:val="205C86"/>
                <w:spacing w:val="-2"/>
                <w:sz w:val="16"/>
              </w:rPr>
              <w:t xml:space="preserve"> позиций</w:t>
            </w:r>
          </w:p>
        </w:tc>
      </w:tr>
    </w:tbl>
    <w:p w:rsidR="002D7EE1" w:rsidRPr="00F02C83" w:rsidRDefault="002D7EE1">
      <w:pPr>
        <w:pStyle w:val="a3"/>
        <w:spacing w:before="8"/>
        <w:rPr>
          <w:rFonts w:ascii="Arial" w:hAnsi="Arial" w:cs="Arial" w:hint="cs"/>
        </w:rPr>
      </w:pPr>
    </w:p>
    <w:p w:rsidR="002D7EE1" w:rsidRPr="00F02C83" w:rsidRDefault="00000000">
      <w:pPr>
        <w:spacing w:line="256" w:lineRule="auto"/>
        <w:ind w:left="1" w:right="11825"/>
        <w:rPr>
          <w:rFonts w:hint="cs"/>
          <w:i/>
          <w:sz w:val="16"/>
        </w:rPr>
      </w:pPr>
      <w:r w:rsidRPr="00F02C83">
        <w:rPr>
          <w:rFonts w:hint="cs"/>
          <w:b/>
          <w:bCs/>
          <w:sz w:val="16"/>
        </w:rPr>
        <w:t>Общая сумма к оплате -</w:t>
      </w:r>
      <w:r w:rsidRPr="00F02C83">
        <w:rPr>
          <w:rFonts w:hint="cs"/>
          <w:sz w:val="16"/>
        </w:rPr>
        <w:t xml:space="preserve"> </w:t>
      </w:r>
      <w:r w:rsidRPr="00F02C83">
        <w:rPr>
          <w:rFonts w:hint="cs"/>
          <w:i/>
          <w:color w:val="205C86"/>
          <w:sz w:val="16"/>
        </w:rPr>
        <w:t xml:space="preserve">укажите сумму к </w:t>
      </w:r>
      <w:proofErr w:type="gramStart"/>
      <w:r w:rsidRPr="00F02C83">
        <w:rPr>
          <w:rFonts w:hint="cs"/>
          <w:i/>
          <w:color w:val="205C86"/>
          <w:sz w:val="16"/>
        </w:rPr>
        <w:t>оплате</w:t>
      </w:r>
      <w:proofErr w:type="gramEnd"/>
      <w:r w:rsidRPr="00F02C83">
        <w:rPr>
          <w:rFonts w:hint="cs"/>
          <w:i/>
          <w:color w:val="205C86"/>
          <w:sz w:val="16"/>
        </w:rPr>
        <w:t xml:space="preserve"> Укажите сумму к оплате прописью</w:t>
      </w:r>
    </w:p>
    <w:p w:rsidR="002D7EE1" w:rsidRPr="00F02C83" w:rsidRDefault="002D7EE1">
      <w:pPr>
        <w:rPr>
          <w:rFonts w:hint="cs"/>
          <w:i/>
          <w:sz w:val="16"/>
        </w:rPr>
      </w:pPr>
    </w:p>
    <w:p w:rsidR="002D7EE1" w:rsidRPr="00F02C83" w:rsidRDefault="002D7EE1">
      <w:pPr>
        <w:rPr>
          <w:rFonts w:hint="cs"/>
          <w:i/>
          <w:sz w:val="16"/>
        </w:rPr>
      </w:pPr>
    </w:p>
    <w:p w:rsidR="002D7EE1" w:rsidRPr="00F02C83" w:rsidRDefault="002D7EE1">
      <w:pPr>
        <w:spacing w:before="42"/>
        <w:rPr>
          <w:rFonts w:hint="cs"/>
          <w:i/>
          <w:sz w:val="16"/>
        </w:rPr>
      </w:pPr>
    </w:p>
    <w:p w:rsidR="002D7EE1" w:rsidRPr="00F02C83" w:rsidRDefault="00000000">
      <w:pPr>
        <w:pStyle w:val="a3"/>
        <w:tabs>
          <w:tab w:val="left" w:pos="1593"/>
        </w:tabs>
        <w:ind w:left="1"/>
        <w:rPr>
          <w:rFonts w:ascii="Arial" w:hAnsi="Arial" w:cs="Arial" w:hint="cs"/>
        </w:rPr>
      </w:pPr>
      <w:r w:rsidRPr="00F02C83">
        <w:rPr>
          <w:rFonts w:ascii="Arial" w:hAnsi="Arial" w:cs="Arial" w:hint="cs"/>
        </w:rPr>
        <w:t>Оплатить</w:t>
      </w:r>
      <w:r w:rsidRPr="00F02C83">
        <w:rPr>
          <w:rFonts w:ascii="Arial" w:hAnsi="Arial" w:cs="Arial" w:hint="cs"/>
          <w:spacing w:val="10"/>
        </w:rPr>
        <w:t xml:space="preserve"> </w:t>
      </w:r>
      <w:r w:rsidRPr="00F02C83">
        <w:rPr>
          <w:rFonts w:ascii="Arial" w:hAnsi="Arial" w:cs="Arial" w:hint="cs"/>
        </w:rPr>
        <w:t>до</w:t>
      </w:r>
      <w:r w:rsidRPr="00F02C83">
        <w:rPr>
          <w:rFonts w:ascii="Arial" w:hAnsi="Arial" w:cs="Arial" w:hint="cs"/>
          <w:spacing w:val="3"/>
        </w:rPr>
        <w:t xml:space="preserve"> </w:t>
      </w:r>
      <w:r w:rsidRPr="00F02C83">
        <w:rPr>
          <w:rFonts w:ascii="Arial" w:hAnsi="Arial" w:cs="Arial" w:hint="cs"/>
          <w:u w:val="single"/>
        </w:rPr>
        <w:tab/>
      </w:r>
    </w:p>
    <w:p w:rsidR="002D7EE1" w:rsidRPr="00F02C83" w:rsidRDefault="002D7EE1">
      <w:pPr>
        <w:pStyle w:val="a3"/>
        <w:spacing w:before="29"/>
        <w:rPr>
          <w:rFonts w:ascii="Arial" w:hAnsi="Arial" w:cs="Arial" w:hint="cs"/>
        </w:rPr>
      </w:pPr>
    </w:p>
    <w:p w:rsidR="002D7EE1" w:rsidRPr="00F02C83" w:rsidRDefault="00000000">
      <w:pPr>
        <w:pStyle w:val="a3"/>
        <w:tabs>
          <w:tab w:val="left" w:pos="3964"/>
          <w:tab w:val="left" w:pos="4253"/>
          <w:tab w:val="left" w:pos="6543"/>
          <w:tab w:val="left" w:pos="6878"/>
          <w:tab w:val="left" w:pos="9005"/>
        </w:tabs>
        <w:spacing w:line="523" w:lineRule="auto"/>
        <w:ind w:left="1" w:right="6918"/>
        <w:rPr>
          <w:rFonts w:ascii="Arial" w:hAnsi="Arial" w:cs="Arial" w:hint="cs"/>
        </w:rPr>
      </w:pPr>
      <w:r w:rsidRPr="00F02C83">
        <w:rPr>
          <w:rFonts w:ascii="Arial" w:hAnsi="Arial" w:cs="Arial" w:hint="cs"/>
        </w:rPr>
        <w:t xml:space="preserve">Руководитель: </w:t>
      </w:r>
      <w:r w:rsidRPr="00F02C83">
        <w:rPr>
          <w:rFonts w:ascii="Arial" w:hAnsi="Arial" w:cs="Arial" w:hint="cs"/>
          <w:u w:val="single"/>
        </w:rPr>
        <w:tab/>
      </w:r>
      <w:r w:rsidRPr="00F02C83">
        <w:rPr>
          <w:rFonts w:ascii="Arial" w:hAnsi="Arial" w:cs="Arial" w:hint="cs"/>
          <w:u w:val="single"/>
        </w:rPr>
        <w:tab/>
      </w:r>
      <w:r w:rsidRPr="00F02C83">
        <w:rPr>
          <w:rFonts w:ascii="Arial" w:hAnsi="Arial" w:cs="Arial" w:hint="cs"/>
        </w:rPr>
        <w:t xml:space="preserve">(ФИО) </w:t>
      </w:r>
      <w:r w:rsidRPr="00F02C83">
        <w:rPr>
          <w:rFonts w:ascii="Arial" w:hAnsi="Arial" w:cs="Arial" w:hint="cs"/>
          <w:u w:val="single"/>
        </w:rPr>
        <w:tab/>
      </w:r>
      <w:r w:rsidRPr="00F02C83">
        <w:rPr>
          <w:rFonts w:ascii="Arial" w:hAnsi="Arial" w:cs="Arial" w:hint="cs"/>
          <w:u w:val="single"/>
        </w:rPr>
        <w:tab/>
      </w:r>
      <w:r w:rsidRPr="00F02C83">
        <w:rPr>
          <w:rFonts w:ascii="Arial" w:hAnsi="Arial" w:cs="Arial" w:hint="cs"/>
          <w:spacing w:val="-2"/>
        </w:rPr>
        <w:t>(Подпись)</w:t>
      </w:r>
      <w:r w:rsidRPr="00F02C83">
        <w:rPr>
          <w:rFonts w:ascii="Arial" w:hAnsi="Arial" w:cs="Arial" w:hint="cs"/>
        </w:rPr>
        <w:tab/>
      </w:r>
      <w:r w:rsidRPr="00F02C83">
        <w:rPr>
          <w:rFonts w:ascii="Arial" w:hAnsi="Arial" w:cs="Arial" w:hint="cs"/>
          <w:spacing w:val="-4"/>
        </w:rPr>
        <w:t>М.П.</w:t>
      </w:r>
      <w:r w:rsidRPr="00F02C83">
        <w:rPr>
          <w:rFonts w:ascii="Arial" w:hAnsi="Arial" w:cs="Arial" w:hint="cs"/>
        </w:rPr>
        <w:t xml:space="preserve"> Бухгалтер: </w:t>
      </w:r>
      <w:r w:rsidRPr="00F02C83">
        <w:rPr>
          <w:rFonts w:ascii="Arial" w:hAnsi="Arial" w:cs="Arial" w:hint="cs"/>
          <w:u w:val="single"/>
        </w:rPr>
        <w:tab/>
      </w:r>
      <w:r w:rsidRPr="00F02C83">
        <w:rPr>
          <w:rFonts w:ascii="Arial" w:hAnsi="Arial" w:cs="Arial" w:hint="cs"/>
          <w:spacing w:val="-4"/>
        </w:rPr>
        <w:t>(ФИО)</w:t>
      </w:r>
      <w:r w:rsidRPr="00F02C83">
        <w:rPr>
          <w:rFonts w:ascii="Arial" w:hAnsi="Arial" w:cs="Arial" w:hint="cs"/>
          <w:u w:val="single"/>
        </w:rPr>
        <w:tab/>
      </w:r>
      <w:r w:rsidRPr="00F02C83">
        <w:rPr>
          <w:rFonts w:ascii="Arial" w:hAnsi="Arial" w:cs="Arial" w:hint="cs"/>
          <w:spacing w:val="-2"/>
        </w:rPr>
        <w:t>(Подпись)</w:t>
      </w:r>
    </w:p>
    <w:sectPr w:rsidR="002D7EE1" w:rsidRPr="00F02C83">
      <w:type w:val="continuous"/>
      <w:pgSz w:w="16840" w:h="23830"/>
      <w:pgMar w:top="2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EE1"/>
    <w:rsid w:val="000F55E9"/>
    <w:rsid w:val="002837A5"/>
    <w:rsid w:val="002D7EE1"/>
    <w:rsid w:val="005B26E8"/>
    <w:rsid w:val="007B7690"/>
    <w:rsid w:val="00B924E1"/>
    <w:rsid w:val="00C86329"/>
    <w:rsid w:val="00CF4049"/>
    <w:rsid w:val="00D63469"/>
    <w:rsid w:val="00E01006"/>
    <w:rsid w:val="00E75785"/>
    <w:rsid w:val="00F02781"/>
    <w:rsid w:val="00F0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21CC2"/>
  <w15:docId w15:val="{E1FE779A-76A9-504A-9E1F-EBCBB527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6"/>
      <w:szCs w:val="16"/>
    </w:rPr>
  </w:style>
  <w:style w:type="paragraph" w:styleId="a4">
    <w:name w:val="Title"/>
    <w:basedOn w:val="a"/>
    <w:uiPriority w:val="10"/>
    <w:qFormat/>
    <w:pPr>
      <w:spacing w:before="76"/>
      <w:ind w:left="1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5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 - HelloClient CRM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 - HelloClient CRM</dc:title>
  <cp:lastModifiedBy>Polina Zagorskaya</cp:lastModifiedBy>
  <cp:revision>7</cp:revision>
  <dcterms:created xsi:type="dcterms:W3CDTF">2025-11-04T14:15:00Z</dcterms:created>
  <dcterms:modified xsi:type="dcterms:W3CDTF">2025-11-12T09:59:00Z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Mozilla/5.0 (Macintosh; Intel Mac OS X 10_15_7) AppleWebKit/537.36 (KHTML, like Gecko) Chrome/142.0.0.0 Safari/537.36</vt:lpwstr>
  </property>
  <property fmtid="{D5CDD505-2E9C-101B-9397-08002B2CF9AE}" pid="4" name="LastSaved">
    <vt:filetime>2025-11-04T00:00:00Z</vt:filetime>
  </property>
  <property fmtid="{D5CDD505-2E9C-101B-9397-08002B2CF9AE}" pid="5" name="Producer">
    <vt:lpwstr>Skia/PDF m142</vt:lpwstr>
  </property>
</Properties>
</file>